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0FBC" w14:textId="00983003" w:rsidR="00DB0649" w:rsidRDefault="007A6FD3" w:rsidP="00DB0649">
      <w:pPr>
        <w:spacing w:before="100" w:beforeAutospacing="1" w:after="100" w:afterAutospacing="1" w:line="240" w:lineRule="auto"/>
        <w:outlineLvl w:val="1"/>
      </w:pPr>
      <w:r>
        <w:rPr>
          <w:noProof/>
        </w:rPr>
        <w:drawing>
          <wp:inline distT="0" distB="0" distL="0" distR="0" wp14:anchorId="592B1349" wp14:editId="08406024">
            <wp:extent cx="1428750" cy="6085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52" cy="62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8E45" w14:textId="77777777" w:rsidR="00DB0649" w:rsidRDefault="00DB0649" w:rsidP="00DB0649">
      <w:pPr>
        <w:pStyle w:val="NoSpacing"/>
        <w:ind w:left="720" w:firstLine="720"/>
      </w:pPr>
    </w:p>
    <w:p w14:paraId="0315AB02" w14:textId="0AE75EF3" w:rsidR="008D0129" w:rsidRPr="008D0129" w:rsidRDefault="00E35B4A" w:rsidP="00DB0649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700</w:t>
      </w:r>
      <w:r w:rsidR="008D0129" w:rsidRPr="008D0129">
        <w:rPr>
          <w:rFonts w:cstheme="minorHAnsi"/>
        </w:rPr>
        <w:t xml:space="preserve"> 1</w:t>
      </w:r>
      <w:r>
        <w:rPr>
          <w:rFonts w:cstheme="minorHAnsi"/>
        </w:rPr>
        <w:t>2</w:t>
      </w:r>
      <w:r w:rsidR="008D0129" w:rsidRPr="008D0129">
        <w:rPr>
          <w:rFonts w:cstheme="minorHAnsi"/>
          <w:vertAlign w:val="superscript"/>
        </w:rPr>
        <w:t>th</w:t>
      </w:r>
      <w:r w:rsidR="008D0129" w:rsidRPr="008D0129">
        <w:rPr>
          <w:rFonts w:cstheme="minorHAnsi"/>
        </w:rPr>
        <w:t xml:space="preserve"> St NW, Suite </w:t>
      </w:r>
      <w:r>
        <w:rPr>
          <w:rFonts w:cstheme="minorHAnsi"/>
        </w:rPr>
        <w:t>700</w:t>
      </w:r>
      <w:r w:rsidR="008D0129" w:rsidRPr="008D0129">
        <w:rPr>
          <w:rFonts w:cstheme="minorHAnsi"/>
        </w:rPr>
        <w:t>, Washington, DC 20005</w:t>
      </w:r>
    </w:p>
    <w:p w14:paraId="7CDFB45A" w14:textId="3E7AAB98" w:rsidR="00DB0649" w:rsidRPr="00222D1B" w:rsidRDefault="00DB0649" w:rsidP="00DB0649">
      <w:pPr>
        <w:pStyle w:val="NoSpacing"/>
        <w:ind w:left="1440"/>
      </w:pPr>
      <w:r>
        <w:t>202 481 6927</w:t>
      </w:r>
    </w:p>
    <w:p w14:paraId="2D16D788" w14:textId="77777777" w:rsidR="00DB0649" w:rsidRDefault="00DB0649" w:rsidP="00DB0649">
      <w:pPr>
        <w:shd w:val="clear" w:color="auto" w:fill="FFFFFF"/>
        <w:spacing w:after="225" w:line="240" w:lineRule="atLeast"/>
        <w:ind w:left="1440"/>
        <w:jc w:val="center"/>
        <w:rPr>
          <w:rFonts w:eastAsia="Times New Roman" w:cstheme="minorHAnsi"/>
          <w:b/>
          <w:iCs/>
          <w:color w:val="000000"/>
          <w:sz w:val="28"/>
          <w:szCs w:val="28"/>
        </w:rPr>
        <w:sectPr w:rsidR="00DB0649" w:rsidSect="00B96202">
          <w:footerReference w:type="default" r:id="rId8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057598A" w14:textId="66BE5CE4" w:rsidR="00DB0649" w:rsidRPr="007B0A7C" w:rsidRDefault="00DB0649" w:rsidP="00DB0649">
      <w:pPr>
        <w:shd w:val="clear" w:color="auto" w:fill="FFFFFF"/>
        <w:spacing w:after="225" w:line="240" w:lineRule="atLeast"/>
        <w:jc w:val="center"/>
        <w:rPr>
          <w:rFonts w:eastAsia="Times New Roman" w:cstheme="minorHAnsi"/>
          <w:b/>
          <w:iCs/>
          <w:color w:val="000000"/>
          <w:sz w:val="28"/>
          <w:szCs w:val="28"/>
        </w:rPr>
      </w:pPr>
      <w:r w:rsidRPr="007B0A7C">
        <w:rPr>
          <w:rFonts w:eastAsia="Times New Roman" w:cstheme="minorHAnsi"/>
          <w:b/>
          <w:iCs/>
          <w:color w:val="000000"/>
          <w:sz w:val="28"/>
          <w:szCs w:val="28"/>
        </w:rPr>
        <w:t>Join</w:t>
      </w:r>
      <w:r>
        <w:rPr>
          <w:rFonts w:eastAsia="Times New Roman" w:cstheme="minorHAnsi"/>
          <w:b/>
          <w:iCs/>
          <w:color w:val="000000"/>
          <w:sz w:val="28"/>
          <w:szCs w:val="28"/>
        </w:rPr>
        <w:t xml:space="preserve"> the Charity &amp; Security Network</w:t>
      </w:r>
      <w:r w:rsidR="007A6FD3">
        <w:rPr>
          <w:rFonts w:eastAsia="Times New Roman" w:cstheme="minorHAnsi"/>
          <w:b/>
          <w:iCs/>
          <w:color w:val="000000"/>
          <w:sz w:val="28"/>
          <w:szCs w:val="28"/>
        </w:rPr>
        <w:t xml:space="preserve"> 2020</w:t>
      </w:r>
    </w:p>
    <w:p w14:paraId="1212FADF" w14:textId="77777777" w:rsidR="00DB0649" w:rsidRPr="00E611CE" w:rsidRDefault="00DB0649" w:rsidP="00DB064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Organizations joining the Charity &amp; Security Network</w:t>
      </w:r>
      <w:r w:rsidRPr="00E611CE">
        <w:rPr>
          <w:rFonts w:eastAsia="Times New Roman" w:cstheme="minorHAnsi"/>
          <w:b/>
          <w:color w:val="000000"/>
        </w:rPr>
        <w:t xml:space="preserve"> will be:</w:t>
      </w:r>
      <w:bookmarkStart w:id="0" w:name="_GoBack"/>
      <w:bookmarkEnd w:id="0"/>
    </w:p>
    <w:p w14:paraId="7D2EFA86" w14:textId="77777777" w:rsidR="00DB0649" w:rsidRPr="006E2704" w:rsidRDefault="00DB0649" w:rsidP="00DB0649">
      <w:pPr>
        <w:pStyle w:val="ListParagraph"/>
        <w:numPr>
          <w:ilvl w:val="0"/>
          <w:numId w:val="2"/>
        </w:numPr>
        <w:shd w:val="clear" w:color="auto" w:fill="FFFFFF"/>
        <w:spacing w:after="225" w:line="240" w:lineRule="atLeast"/>
        <w:rPr>
          <w:rFonts w:eastAsia="Times New Roman" w:cstheme="minorHAnsi"/>
          <w:color w:val="000000"/>
        </w:rPr>
      </w:pPr>
      <w:r w:rsidRPr="006E2704">
        <w:rPr>
          <w:rFonts w:eastAsia="Times New Roman" w:cstheme="minorHAnsi"/>
          <w:color w:val="000000"/>
        </w:rPr>
        <w:t xml:space="preserve">Listed on our website and </w:t>
      </w:r>
      <w:r>
        <w:rPr>
          <w:rFonts w:eastAsia="Times New Roman" w:cstheme="minorHAnsi"/>
          <w:color w:val="000000"/>
        </w:rPr>
        <w:t xml:space="preserve">at </w:t>
      </w:r>
      <w:r w:rsidRPr="006E2704">
        <w:rPr>
          <w:rFonts w:eastAsia="Times New Roman" w:cstheme="minorHAnsi"/>
          <w:color w:val="000000"/>
        </w:rPr>
        <w:t>special events</w:t>
      </w:r>
      <w:r>
        <w:rPr>
          <w:rFonts w:eastAsia="Times New Roman" w:cstheme="minorHAnsi"/>
          <w:color w:val="000000"/>
        </w:rPr>
        <w:t xml:space="preserve"> (optional)</w:t>
      </w:r>
    </w:p>
    <w:p w14:paraId="0E4DEBC1" w14:textId="77777777" w:rsidR="00DB0649" w:rsidRDefault="00DB0649" w:rsidP="00DB0649">
      <w:pPr>
        <w:pStyle w:val="ListParagraph"/>
        <w:numPr>
          <w:ilvl w:val="0"/>
          <w:numId w:val="1"/>
        </w:numPr>
        <w:shd w:val="clear" w:color="auto" w:fill="FFFFFF"/>
        <w:spacing w:after="225" w:line="24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Consulted on a s</w:t>
      </w:r>
      <w:r w:rsidRPr="00EE24B1">
        <w:rPr>
          <w:rFonts w:eastAsia="Times New Roman" w:cstheme="minorHAnsi"/>
          <w:color w:val="000000"/>
        </w:rPr>
        <w:t xml:space="preserve">emi-annual </w:t>
      </w:r>
      <w:r>
        <w:rPr>
          <w:rFonts w:eastAsia="Times New Roman" w:cstheme="minorHAnsi"/>
          <w:color w:val="000000"/>
        </w:rPr>
        <w:t>basis</w:t>
      </w:r>
      <w:r w:rsidRPr="00EE24B1">
        <w:rPr>
          <w:rFonts w:eastAsia="Times New Roman" w:cstheme="minorHAnsi"/>
          <w:color w:val="000000"/>
        </w:rPr>
        <w:t xml:space="preserve"> to provide input on trends, priorities and needs</w:t>
      </w:r>
      <w:r>
        <w:rPr>
          <w:rFonts w:eastAsia="Times New Roman" w:cstheme="minorHAnsi"/>
          <w:color w:val="000000"/>
        </w:rPr>
        <w:t xml:space="preserve"> </w:t>
      </w:r>
    </w:p>
    <w:p w14:paraId="5E5A155E" w14:textId="77777777" w:rsidR="00DB0649" w:rsidRPr="00B96202" w:rsidRDefault="00DB0649" w:rsidP="00DB0649">
      <w:pPr>
        <w:pStyle w:val="ListParagraph"/>
        <w:numPr>
          <w:ilvl w:val="0"/>
          <w:numId w:val="1"/>
        </w:numPr>
        <w:shd w:val="clear" w:color="auto" w:fill="FFFFFF"/>
        <w:spacing w:after="225" w:line="240" w:lineRule="atLeast"/>
        <w:rPr>
          <w:rFonts w:eastAsia="Times New Roman" w:cstheme="minorHAnsi"/>
          <w:iCs/>
          <w:color w:val="000000"/>
        </w:rPr>
      </w:pPr>
      <w:r w:rsidRPr="006E2704">
        <w:rPr>
          <w:rFonts w:eastAsia="Times New Roman" w:cstheme="minorHAnsi"/>
          <w:color w:val="000000"/>
        </w:rPr>
        <w:t>Have the o</w:t>
      </w:r>
      <w:r w:rsidRPr="006E2704">
        <w:rPr>
          <w:rFonts w:eastAsia="Times New Roman" w:cstheme="minorHAnsi"/>
          <w:iCs/>
          <w:color w:val="000000"/>
        </w:rPr>
        <w:t>pportunity to participate in Work</w:t>
      </w:r>
      <w:r>
        <w:rPr>
          <w:rFonts w:eastAsia="Times New Roman" w:cstheme="minorHAnsi"/>
          <w:iCs/>
          <w:color w:val="000000"/>
        </w:rPr>
        <w:t>ing Groups and Network projects</w:t>
      </w:r>
    </w:p>
    <w:p w14:paraId="40F29136" w14:textId="77777777" w:rsidR="00DB0649" w:rsidRPr="002E74A7" w:rsidRDefault="00DB0649" w:rsidP="00DB0649">
      <w:pPr>
        <w:rPr>
          <w:rFonts w:cstheme="minorHAnsi"/>
          <w:b/>
        </w:rPr>
      </w:pPr>
      <w:r w:rsidRPr="002E74A7">
        <w:rPr>
          <w:b/>
        </w:rPr>
        <w:t xml:space="preserve">Sliding </w:t>
      </w:r>
      <w:r w:rsidRPr="002E74A7">
        <w:rPr>
          <w:rFonts w:cstheme="minorHAnsi"/>
          <w:b/>
        </w:rPr>
        <w:t xml:space="preserve">Scale </w:t>
      </w:r>
      <w:r>
        <w:rPr>
          <w:rFonts w:cstheme="minorHAnsi"/>
          <w:b/>
        </w:rPr>
        <w:t>Dues</w:t>
      </w:r>
      <w:r w:rsidRPr="002E74A7">
        <w:rPr>
          <w:rFonts w:cstheme="minorHAnsi"/>
          <w:b/>
        </w:rPr>
        <w:t xml:space="preserve"> are based on annual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40"/>
      </w:tblGrid>
      <w:tr w:rsidR="00DB0649" w14:paraId="029BA927" w14:textId="77777777" w:rsidTr="00296C98">
        <w:tc>
          <w:tcPr>
            <w:tcW w:w="3168" w:type="dxa"/>
          </w:tcPr>
          <w:p w14:paraId="34B9AB32" w14:textId="77777777" w:rsidR="00DB0649" w:rsidRDefault="00DB0649" w:rsidP="00296C98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Budget</w:t>
            </w:r>
          </w:p>
        </w:tc>
        <w:tc>
          <w:tcPr>
            <w:tcW w:w="2340" w:type="dxa"/>
          </w:tcPr>
          <w:p w14:paraId="51E96A31" w14:textId="1D722FF9" w:rsidR="00DB0649" w:rsidRDefault="00DB0649" w:rsidP="00296C9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D0129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Dues</w:t>
            </w:r>
          </w:p>
        </w:tc>
      </w:tr>
      <w:tr w:rsidR="00DB0649" w14:paraId="7A00186A" w14:textId="77777777" w:rsidTr="00296C98">
        <w:tc>
          <w:tcPr>
            <w:tcW w:w="3168" w:type="dxa"/>
          </w:tcPr>
          <w:p w14:paraId="28B4FE5B" w14:textId="77777777" w:rsidR="00DB0649" w:rsidRDefault="00DB0649" w:rsidP="00296C98">
            <w:pPr>
              <w:rPr>
                <w:rFonts w:cstheme="minorHAnsi"/>
              </w:rPr>
            </w:pPr>
            <w:r>
              <w:t>Up to $1 Million</w:t>
            </w:r>
          </w:p>
        </w:tc>
        <w:tc>
          <w:tcPr>
            <w:tcW w:w="2340" w:type="dxa"/>
          </w:tcPr>
          <w:p w14:paraId="428EC3F3" w14:textId="77777777" w:rsidR="00DB0649" w:rsidRPr="002E74A7" w:rsidRDefault="00DB0649" w:rsidP="00296C98">
            <w:pPr>
              <w:pStyle w:val="NoSpacing"/>
            </w:pPr>
            <w:r w:rsidRPr="00513885">
              <w:t>$500</w:t>
            </w:r>
          </w:p>
        </w:tc>
      </w:tr>
      <w:tr w:rsidR="00DB0649" w14:paraId="1861ABB5" w14:textId="77777777" w:rsidTr="00296C98">
        <w:tc>
          <w:tcPr>
            <w:tcW w:w="3168" w:type="dxa"/>
          </w:tcPr>
          <w:p w14:paraId="70B5A439" w14:textId="77777777" w:rsidR="00DB0649" w:rsidRDefault="00DB0649" w:rsidP="00296C98">
            <w:pPr>
              <w:rPr>
                <w:rFonts w:cstheme="minorHAnsi"/>
              </w:rPr>
            </w:pPr>
            <w:r>
              <w:t>$1 Million</w:t>
            </w:r>
            <w:r w:rsidRPr="00891A45">
              <w:t xml:space="preserve"> to $2.5 Million</w:t>
            </w:r>
          </w:p>
        </w:tc>
        <w:tc>
          <w:tcPr>
            <w:tcW w:w="2340" w:type="dxa"/>
          </w:tcPr>
          <w:p w14:paraId="036A1985" w14:textId="77777777" w:rsidR="00DB0649" w:rsidRDefault="00DB0649" w:rsidP="00296C98">
            <w:pPr>
              <w:rPr>
                <w:rFonts w:cstheme="minorHAnsi"/>
              </w:rPr>
            </w:pPr>
            <w:r w:rsidRPr="00513885">
              <w:rPr>
                <w:bCs/>
              </w:rPr>
              <w:t>$1</w:t>
            </w:r>
            <w:r>
              <w:rPr>
                <w:bCs/>
              </w:rPr>
              <w:t>,</w:t>
            </w:r>
            <w:r w:rsidRPr="00513885">
              <w:rPr>
                <w:bCs/>
              </w:rPr>
              <w:t>000</w:t>
            </w:r>
          </w:p>
        </w:tc>
      </w:tr>
      <w:tr w:rsidR="00DB0649" w14:paraId="6C1707A1" w14:textId="77777777" w:rsidTr="00296C98">
        <w:tc>
          <w:tcPr>
            <w:tcW w:w="3168" w:type="dxa"/>
          </w:tcPr>
          <w:p w14:paraId="7604EE8E" w14:textId="77777777" w:rsidR="00DB0649" w:rsidRDefault="00DB0649" w:rsidP="00296C98">
            <w:pPr>
              <w:rPr>
                <w:rFonts w:cstheme="minorHAnsi"/>
              </w:rPr>
            </w:pPr>
            <w:r w:rsidRPr="00891A45">
              <w:t>$2.5 Million to $5 Million</w:t>
            </w:r>
          </w:p>
        </w:tc>
        <w:tc>
          <w:tcPr>
            <w:tcW w:w="2340" w:type="dxa"/>
          </w:tcPr>
          <w:p w14:paraId="3640B971" w14:textId="77777777" w:rsidR="00DB0649" w:rsidRDefault="00DB0649" w:rsidP="00296C98">
            <w:pPr>
              <w:pStyle w:val="NoSpacing"/>
              <w:rPr>
                <w:rFonts w:cstheme="minorHAnsi"/>
              </w:rPr>
            </w:pPr>
            <w:r w:rsidRPr="00513885">
              <w:rPr>
                <w:bCs/>
              </w:rPr>
              <w:t>$2,000</w:t>
            </w:r>
          </w:p>
        </w:tc>
      </w:tr>
      <w:tr w:rsidR="00DB0649" w14:paraId="08A70B6B" w14:textId="77777777" w:rsidTr="00296C98">
        <w:tc>
          <w:tcPr>
            <w:tcW w:w="3168" w:type="dxa"/>
          </w:tcPr>
          <w:p w14:paraId="4A8C94B0" w14:textId="77777777" w:rsidR="00DB0649" w:rsidRDefault="00DB0649" w:rsidP="00296C98">
            <w:pPr>
              <w:rPr>
                <w:rFonts w:cstheme="minorHAnsi"/>
              </w:rPr>
            </w:pPr>
            <w:r w:rsidRPr="00891A45">
              <w:t>$5 Million to $10 Million</w:t>
            </w:r>
          </w:p>
        </w:tc>
        <w:tc>
          <w:tcPr>
            <w:tcW w:w="2340" w:type="dxa"/>
          </w:tcPr>
          <w:p w14:paraId="0E30FEAE" w14:textId="77777777" w:rsidR="00DB0649" w:rsidRDefault="00DB0649" w:rsidP="00296C98">
            <w:pPr>
              <w:pStyle w:val="NoSpacing"/>
              <w:rPr>
                <w:rFonts w:cstheme="minorHAnsi"/>
              </w:rPr>
            </w:pPr>
            <w:r w:rsidRPr="00513885">
              <w:rPr>
                <w:bCs/>
              </w:rPr>
              <w:t>$3,000</w:t>
            </w:r>
          </w:p>
        </w:tc>
      </w:tr>
      <w:tr w:rsidR="00DB0649" w14:paraId="0058A798" w14:textId="77777777" w:rsidTr="00296C98">
        <w:tc>
          <w:tcPr>
            <w:tcW w:w="3168" w:type="dxa"/>
          </w:tcPr>
          <w:p w14:paraId="0B6DAFD0" w14:textId="77777777" w:rsidR="00DB0649" w:rsidRDefault="00DB0649" w:rsidP="00296C98">
            <w:pPr>
              <w:rPr>
                <w:rFonts w:cstheme="minorHAnsi"/>
              </w:rPr>
            </w:pPr>
            <w:r w:rsidRPr="00891A45">
              <w:t>$10 Million to $20 Million</w:t>
            </w:r>
          </w:p>
        </w:tc>
        <w:tc>
          <w:tcPr>
            <w:tcW w:w="2340" w:type="dxa"/>
          </w:tcPr>
          <w:p w14:paraId="09FE6AEC" w14:textId="77777777" w:rsidR="00DB0649" w:rsidRDefault="00DB0649" w:rsidP="00296C98">
            <w:pPr>
              <w:pStyle w:val="NoSpacing"/>
              <w:rPr>
                <w:rFonts w:cstheme="minorHAnsi"/>
              </w:rPr>
            </w:pPr>
            <w:r>
              <w:rPr>
                <w:bCs/>
              </w:rPr>
              <w:t>$4,</w:t>
            </w:r>
            <w:r w:rsidRPr="00513885">
              <w:rPr>
                <w:bCs/>
              </w:rPr>
              <w:t>000</w:t>
            </w:r>
          </w:p>
        </w:tc>
      </w:tr>
      <w:tr w:rsidR="00DB0649" w14:paraId="69819131" w14:textId="77777777" w:rsidTr="00296C98">
        <w:tc>
          <w:tcPr>
            <w:tcW w:w="3168" w:type="dxa"/>
          </w:tcPr>
          <w:p w14:paraId="64222D1C" w14:textId="77777777" w:rsidR="00DB0649" w:rsidRPr="00891A45" w:rsidRDefault="00DB0649" w:rsidP="00296C98">
            <w:r w:rsidRPr="00891A45">
              <w:t>$20 Million and above</w:t>
            </w:r>
          </w:p>
        </w:tc>
        <w:tc>
          <w:tcPr>
            <w:tcW w:w="2340" w:type="dxa"/>
          </w:tcPr>
          <w:p w14:paraId="0E29828A" w14:textId="77777777" w:rsidR="00DB0649" w:rsidRDefault="00DB0649" w:rsidP="00296C98">
            <w:pPr>
              <w:pStyle w:val="NoSpacing"/>
              <w:rPr>
                <w:bCs/>
              </w:rPr>
            </w:pPr>
            <w:r w:rsidRPr="00513885">
              <w:t>$</w:t>
            </w:r>
            <w:r>
              <w:t>5</w:t>
            </w:r>
            <w:r w:rsidRPr="00513885">
              <w:rPr>
                <w:bCs/>
              </w:rPr>
              <w:t>,000</w:t>
            </w:r>
          </w:p>
        </w:tc>
      </w:tr>
    </w:tbl>
    <w:p w14:paraId="2AABF352" w14:textId="77777777" w:rsidR="00DB0649" w:rsidRDefault="00DB0649" w:rsidP="00DB0649">
      <w:pPr>
        <w:rPr>
          <w:rFonts w:cstheme="minorHAnsi"/>
        </w:rPr>
      </w:pPr>
    </w:p>
    <w:p w14:paraId="21A2678F" w14:textId="77777777" w:rsidR="00DB0649" w:rsidRDefault="00DB0649" w:rsidP="00DB0649">
      <w:pPr>
        <w:pStyle w:val="NoSpacing"/>
        <w:rPr>
          <w:b/>
        </w:rPr>
      </w:pPr>
      <w:r w:rsidRPr="00B96202">
        <w:t>The Charity &amp; Security Network is a project of NEO Philanthropy, a 501(c)(3) organization.</w:t>
      </w:r>
      <w:r>
        <w:rPr>
          <w:b/>
        </w:rPr>
        <w:t xml:space="preserve">  </w:t>
      </w:r>
      <w:r w:rsidRPr="004A0D41">
        <w:rPr>
          <w:b/>
          <w:color w:val="44546A" w:themeColor="text2"/>
          <w:highlight w:val="yellow"/>
          <w:u w:val="single"/>
        </w:rPr>
        <w:t>Please make out checks to NEO Philanthropy</w:t>
      </w:r>
      <w:r w:rsidRPr="005532DA">
        <w:rPr>
          <w:b/>
          <w:color w:val="44546A" w:themeColor="text2"/>
        </w:rPr>
        <w:t xml:space="preserve"> </w:t>
      </w:r>
      <w:r>
        <w:rPr>
          <w:b/>
        </w:rPr>
        <w:t>and note the Charity &amp; Security Network project on the memo line.</w:t>
      </w:r>
    </w:p>
    <w:p w14:paraId="6E6B9976" w14:textId="77777777" w:rsidR="00DB0649" w:rsidRDefault="00DB0649" w:rsidP="00DB0649">
      <w:pPr>
        <w:pStyle w:val="NoSpacing"/>
      </w:pPr>
    </w:p>
    <w:p w14:paraId="30EB2CC5" w14:textId="77777777" w:rsidR="00DB0649" w:rsidRPr="002E74A7" w:rsidRDefault="00DB0649" w:rsidP="00DB0649">
      <w:pPr>
        <w:pStyle w:val="NoSpacing"/>
        <w:rPr>
          <w:b/>
        </w:rPr>
      </w:pPr>
      <w:r w:rsidRPr="002E74A7">
        <w:rPr>
          <w:b/>
        </w:rPr>
        <w:t xml:space="preserve">Please fill in the form below and mail to: </w:t>
      </w:r>
    </w:p>
    <w:p w14:paraId="4921406E" w14:textId="0B77F301" w:rsidR="00DB0649" w:rsidRDefault="00DB0649" w:rsidP="00DB0649">
      <w:pPr>
        <w:pStyle w:val="NoSpacing"/>
      </w:pPr>
      <w:r>
        <w:t xml:space="preserve">Kay </w:t>
      </w:r>
      <w:proofErr w:type="spellStart"/>
      <w:r>
        <w:t>Guinane</w:t>
      </w:r>
      <w:proofErr w:type="spellEnd"/>
      <w:r>
        <w:t xml:space="preserve">, Director, Charity &amp; Security Network </w:t>
      </w:r>
      <w:r w:rsidR="008D0129" w:rsidRPr="008D0129">
        <w:t>1101 14</w:t>
      </w:r>
      <w:r w:rsidR="008D0129" w:rsidRPr="008D0129">
        <w:rPr>
          <w:vertAlign w:val="superscript"/>
        </w:rPr>
        <w:t>th</w:t>
      </w:r>
      <w:r w:rsidR="008D0129" w:rsidRPr="008D0129">
        <w:t xml:space="preserve"> St NW, Suite 1400, Washington, DC 20005</w:t>
      </w:r>
    </w:p>
    <w:p w14:paraId="1BB1A503" w14:textId="77777777" w:rsidR="00DB0649" w:rsidRDefault="00DB0649" w:rsidP="00DB0649">
      <w:pPr>
        <w:pStyle w:val="NoSpacing"/>
      </w:pPr>
    </w:p>
    <w:p w14:paraId="091430E5" w14:textId="77777777" w:rsidR="00DB0649" w:rsidRDefault="00DB0649" w:rsidP="00DB0649">
      <w:pPr>
        <w:pStyle w:val="NoSpacing"/>
      </w:pPr>
      <w:r>
        <w:t xml:space="preserve">Dues can be paid online using our donate page here:  </w:t>
      </w:r>
      <w:hyperlink r:id="rId9" w:history="1">
        <w:r w:rsidRPr="009E7EE2">
          <w:rPr>
            <w:rStyle w:val="Hyperlink"/>
          </w:rPr>
          <w:t>https://donatenow.networkforgood.org/charitysecuritynetwork</w:t>
        </w:r>
      </w:hyperlink>
    </w:p>
    <w:p w14:paraId="66A47BA2" w14:textId="77777777" w:rsidR="00DB0649" w:rsidRPr="00891A45" w:rsidRDefault="00DB0649" w:rsidP="00DB0649">
      <w:pPr>
        <w:pStyle w:val="NoSpacing"/>
      </w:pPr>
    </w:p>
    <w:p w14:paraId="4F27E9C4" w14:textId="77777777" w:rsidR="00DB0649" w:rsidRDefault="00DB0649" w:rsidP="00DB0649">
      <w:pPr>
        <w:sectPr w:rsidR="00DB0649" w:rsidSect="002E74A7">
          <w:type w:val="continuous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493FDDF8" w14:textId="77777777" w:rsidR="00DB0649" w:rsidRDefault="00DB0649" w:rsidP="00DB0649">
      <w:r>
        <w:t>Organization_______________________________</w:t>
      </w:r>
    </w:p>
    <w:p w14:paraId="32333DCC" w14:textId="77777777" w:rsidR="00DB0649" w:rsidRDefault="00DB0649" w:rsidP="00DB0649">
      <w:r>
        <w:t>Contact Person: _______________________________</w:t>
      </w:r>
    </w:p>
    <w:p w14:paraId="72D6989E" w14:textId="77777777" w:rsidR="00DB0649" w:rsidRDefault="00DB0649" w:rsidP="00DB0649">
      <w:pPr>
        <w:sectPr w:rsidR="00DB0649" w:rsidSect="00611820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2DA9D99D" w14:textId="77777777" w:rsidR="00DB0649" w:rsidRDefault="00DB0649" w:rsidP="00DB0649">
      <w:r>
        <w:t>Email_____________________________________</w:t>
      </w:r>
    </w:p>
    <w:p w14:paraId="680E2B62" w14:textId="77777777" w:rsidR="00DB0649" w:rsidRDefault="00DB0649" w:rsidP="00DB0649">
      <w:r>
        <w:t>Address___________________________________            Phone_____________________________________</w:t>
      </w:r>
    </w:p>
    <w:p w14:paraId="02A33628" w14:textId="77777777" w:rsidR="00DB0649" w:rsidRDefault="00DB0649" w:rsidP="00DB0649">
      <w:proofErr w:type="gramStart"/>
      <w:r>
        <w:t>Amount:_</w:t>
      </w:r>
      <w:proofErr w:type="gramEnd"/>
      <w:r>
        <w:t>____________________________                         Listed on website:  ____Yes ____No</w:t>
      </w:r>
    </w:p>
    <w:p w14:paraId="4A61510E" w14:textId="77777777" w:rsidR="00DB0649" w:rsidRPr="004A0D41" w:rsidRDefault="00DB0649" w:rsidP="00DB0649">
      <w:pPr>
        <w:rPr>
          <w:b/>
        </w:rPr>
        <w:sectPr w:rsidR="00DB0649" w:rsidRPr="004A0D41" w:rsidSect="002E74A7">
          <w:type w:val="continuous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126F6C98" w14:textId="77777777" w:rsidR="00DB0649" w:rsidRDefault="00DB0649" w:rsidP="00DB0649">
      <w:pPr>
        <w:pStyle w:val="NoSpacing"/>
        <w:rPr>
          <w:b/>
        </w:rPr>
      </w:pPr>
    </w:p>
    <w:p w14:paraId="57A5B9EA" w14:textId="77777777" w:rsidR="00DB0649" w:rsidRPr="00077D5F" w:rsidRDefault="00DB0649" w:rsidP="00DB0649">
      <w:pPr>
        <w:pStyle w:val="NoSpacing"/>
        <w:rPr>
          <w:b/>
        </w:rPr>
      </w:pPr>
      <w:r w:rsidRPr="00077D5F">
        <w:rPr>
          <w:b/>
        </w:rPr>
        <w:t xml:space="preserve">TOTAL </w:t>
      </w:r>
      <w:proofErr w:type="gramStart"/>
      <w:r w:rsidRPr="00077D5F">
        <w:rPr>
          <w:b/>
        </w:rPr>
        <w:t>ENCLOSED:_</w:t>
      </w:r>
      <w:proofErr w:type="gramEnd"/>
      <w:r w:rsidRPr="00077D5F">
        <w:rPr>
          <w:b/>
        </w:rPr>
        <w:t>_____________________</w:t>
      </w:r>
    </w:p>
    <w:p w14:paraId="3CC1979D" w14:textId="77777777" w:rsidR="009E67AF" w:rsidRDefault="009E67AF"/>
    <w:sectPr w:rsidR="009E67AF" w:rsidSect="00077D5F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84BF" w14:textId="77777777" w:rsidR="00776C69" w:rsidRDefault="00776C69">
      <w:pPr>
        <w:spacing w:after="0" w:line="240" w:lineRule="auto"/>
      </w:pPr>
      <w:r>
        <w:separator/>
      </w:r>
    </w:p>
  </w:endnote>
  <w:endnote w:type="continuationSeparator" w:id="0">
    <w:p w14:paraId="440393FC" w14:textId="77777777" w:rsidR="00776C69" w:rsidRDefault="0077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55CB" w14:textId="77777777" w:rsidR="0096252E" w:rsidRDefault="0077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3AA6" w14:textId="77777777" w:rsidR="00776C69" w:rsidRDefault="00776C69">
      <w:pPr>
        <w:spacing w:after="0" w:line="240" w:lineRule="auto"/>
      </w:pPr>
      <w:r>
        <w:separator/>
      </w:r>
    </w:p>
  </w:footnote>
  <w:footnote w:type="continuationSeparator" w:id="0">
    <w:p w14:paraId="1DBA8AB4" w14:textId="77777777" w:rsidR="00776C69" w:rsidRDefault="0077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4D22"/>
    <w:multiLevelType w:val="hybridMultilevel"/>
    <w:tmpl w:val="FE1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2569"/>
    <w:multiLevelType w:val="hybridMultilevel"/>
    <w:tmpl w:val="FB0A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49"/>
    <w:rsid w:val="00692355"/>
    <w:rsid w:val="00776C69"/>
    <w:rsid w:val="007A6FD3"/>
    <w:rsid w:val="008D0129"/>
    <w:rsid w:val="009E67AF"/>
    <w:rsid w:val="00DB0649"/>
    <w:rsid w:val="00E34D0F"/>
    <w:rsid w:val="00E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D519"/>
  <w15:chartTrackingRefBased/>
  <w15:docId w15:val="{A3863E78-7E03-46E4-94E0-EC48C25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49"/>
    <w:pPr>
      <w:ind w:left="720"/>
      <w:contextualSpacing/>
    </w:pPr>
  </w:style>
  <w:style w:type="paragraph" w:styleId="NoSpacing">
    <w:name w:val="No Spacing"/>
    <w:uiPriority w:val="1"/>
    <w:qFormat/>
    <w:rsid w:val="00DB064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49"/>
  </w:style>
  <w:style w:type="table" w:styleId="TableGrid">
    <w:name w:val="Table Grid"/>
    <w:basedOn w:val="TableNormal"/>
    <w:uiPriority w:val="59"/>
    <w:rsid w:val="00DB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atenow.networkforgood.org/charitysecurity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Raquel</cp:lastModifiedBy>
  <cp:revision>4</cp:revision>
  <dcterms:created xsi:type="dcterms:W3CDTF">2019-11-21T15:03:00Z</dcterms:created>
  <dcterms:modified xsi:type="dcterms:W3CDTF">2020-02-27T16:34:00Z</dcterms:modified>
</cp:coreProperties>
</file>